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74" w:rsidRPr="00F61328" w:rsidRDefault="003A4B74" w:rsidP="003A4B74">
      <w:pPr>
        <w:jc w:val="center"/>
        <w:rPr>
          <w:b/>
          <w:sz w:val="48"/>
          <w:szCs w:val="48"/>
        </w:rPr>
      </w:pPr>
      <w:r w:rsidRPr="00F61328">
        <w:rPr>
          <w:b/>
          <w:sz w:val="48"/>
          <w:szCs w:val="48"/>
        </w:rPr>
        <w:t xml:space="preserve">Nathan Watkins </w:t>
      </w:r>
    </w:p>
    <w:p w:rsidR="001F4B80" w:rsidRDefault="003A4B74" w:rsidP="003A4B74">
      <w:pPr>
        <w:pBdr>
          <w:bottom w:val="single" w:sz="12" w:space="1" w:color="auto"/>
        </w:pBdr>
        <w:jc w:val="both"/>
      </w:pPr>
      <w:r w:rsidRPr="003A4B74">
        <w:t>1459 East Sumac Way</w:t>
      </w:r>
      <w:r w:rsidR="009625B0">
        <w:tab/>
      </w:r>
      <w:r w:rsidR="009625B0">
        <w:tab/>
      </w:r>
      <w:r w:rsidR="009625B0">
        <w:tab/>
      </w:r>
      <w:r w:rsidR="009625B0">
        <w:tab/>
      </w:r>
      <w:r w:rsidR="009625B0">
        <w:tab/>
      </w:r>
      <w:r w:rsidR="009625B0">
        <w:tab/>
      </w:r>
      <w:r w:rsidR="009625B0">
        <w:tab/>
      </w:r>
      <w:r w:rsidR="009625B0">
        <w:tab/>
        <w:t>(801)-910-8973</w:t>
      </w:r>
      <w:r>
        <w:tab/>
        <w:t xml:space="preserve">        Salt Lake City, UT 84121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1328">
        <w:t>mtndewwatkins@gmail.com</w:t>
      </w:r>
    </w:p>
    <w:p w:rsidR="00096E62" w:rsidRPr="00BF1DE2" w:rsidRDefault="001F4B80" w:rsidP="003A4B74">
      <w:pPr>
        <w:jc w:val="both"/>
        <w:rPr>
          <w:b/>
          <w:sz w:val="36"/>
          <w:szCs w:val="36"/>
        </w:rPr>
      </w:pPr>
      <w:r w:rsidRPr="00BF1DE2">
        <w:rPr>
          <w:b/>
          <w:sz w:val="36"/>
          <w:szCs w:val="36"/>
        </w:rPr>
        <w:t>Work Experience</w:t>
      </w:r>
    </w:p>
    <w:p w:rsidR="00096E62" w:rsidRDefault="009625B0" w:rsidP="00096E6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Cogent Works</w:t>
      </w:r>
      <w:r w:rsidR="00096E62" w:rsidRPr="00096E62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480 East Winchester St. Suite 210 </w:t>
      </w:r>
      <w:r w:rsidR="00096E62" w:rsidRPr="00096E62">
        <w:rPr>
          <w:sz w:val="24"/>
          <w:szCs w:val="24"/>
        </w:rPr>
        <w:t xml:space="preserve">Salt Lake City, UT </w:t>
      </w:r>
      <w:r>
        <w:rPr>
          <w:sz w:val="24"/>
          <w:szCs w:val="24"/>
        </w:rPr>
        <w:t>Aug</w:t>
      </w:r>
      <w:r w:rsidR="00096E62" w:rsidRPr="00096E62">
        <w:rPr>
          <w:sz w:val="24"/>
          <w:szCs w:val="24"/>
        </w:rPr>
        <w:t xml:space="preserve"> </w:t>
      </w:r>
      <w:r>
        <w:rPr>
          <w:sz w:val="24"/>
          <w:szCs w:val="24"/>
        </w:rPr>
        <w:t>‘08-‘09</w:t>
      </w:r>
      <w:r w:rsidR="00096E62" w:rsidRPr="00096E62">
        <w:rPr>
          <w:sz w:val="24"/>
          <w:szCs w:val="24"/>
        </w:rPr>
        <w:t xml:space="preserve"> </w:t>
      </w:r>
      <w:r>
        <w:rPr>
          <w:sz w:val="24"/>
          <w:szCs w:val="24"/>
        </w:rPr>
        <w:t>and Aug ’11 - Current</w:t>
      </w:r>
    </w:p>
    <w:p w:rsidR="00096E62" w:rsidRDefault="009625B0" w:rsidP="00096E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Support</w:t>
      </w:r>
      <w:r>
        <w:rPr>
          <w:sz w:val="24"/>
          <w:szCs w:val="24"/>
        </w:rPr>
        <w:tab/>
      </w:r>
    </w:p>
    <w:p w:rsidR="00096E62" w:rsidRDefault="009625B0" w:rsidP="00096E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Facilities </w:t>
      </w:r>
    </w:p>
    <w:p w:rsidR="00A44F48" w:rsidRDefault="00D631FC" w:rsidP="00096E6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Internship at </w:t>
      </w:r>
      <w:r w:rsidR="00096E62" w:rsidRPr="00096E62">
        <w:rPr>
          <w:sz w:val="24"/>
          <w:szCs w:val="24"/>
          <w:u w:val="single"/>
        </w:rPr>
        <w:t>American Express</w:t>
      </w:r>
      <w:r w:rsidR="00096E62">
        <w:rPr>
          <w:sz w:val="24"/>
          <w:szCs w:val="24"/>
        </w:rPr>
        <w:t xml:space="preserve"> </w:t>
      </w:r>
      <w:r w:rsidR="00A44F48">
        <w:rPr>
          <w:sz w:val="24"/>
          <w:szCs w:val="24"/>
        </w:rPr>
        <w:t>–</w:t>
      </w:r>
      <w:r w:rsidR="00096E62">
        <w:rPr>
          <w:sz w:val="24"/>
          <w:szCs w:val="24"/>
        </w:rPr>
        <w:t xml:space="preserve"> </w:t>
      </w:r>
      <w:r w:rsidR="00A44F48">
        <w:rPr>
          <w:sz w:val="24"/>
          <w:szCs w:val="24"/>
        </w:rPr>
        <w:t>Taylorsville, UT June 6</w:t>
      </w:r>
      <w:r w:rsidR="00A44F48" w:rsidRPr="00A44F48">
        <w:rPr>
          <w:sz w:val="24"/>
          <w:szCs w:val="24"/>
          <w:vertAlign w:val="superscript"/>
        </w:rPr>
        <w:t>th</w:t>
      </w:r>
      <w:r w:rsidR="00A44F48">
        <w:rPr>
          <w:sz w:val="24"/>
          <w:szCs w:val="24"/>
        </w:rPr>
        <w:t xml:space="preserve"> 2007 – August 17</w:t>
      </w:r>
      <w:r w:rsidR="00A44F48" w:rsidRPr="00A44F48">
        <w:rPr>
          <w:sz w:val="24"/>
          <w:szCs w:val="24"/>
          <w:vertAlign w:val="superscript"/>
        </w:rPr>
        <w:t>th</w:t>
      </w:r>
      <w:r w:rsidR="00A44F48">
        <w:rPr>
          <w:sz w:val="24"/>
          <w:szCs w:val="24"/>
        </w:rPr>
        <w:t xml:space="preserve"> 2007</w:t>
      </w:r>
    </w:p>
    <w:p w:rsidR="00096E62" w:rsidRDefault="00A44F48" w:rsidP="00A44F4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Accounts Department</w:t>
      </w:r>
    </w:p>
    <w:p w:rsidR="00A44F48" w:rsidRDefault="00A44F48" w:rsidP="00A44F4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Processed New Applications</w:t>
      </w:r>
    </w:p>
    <w:p w:rsidR="00A44F48" w:rsidRDefault="00A44F48" w:rsidP="00A44F4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Received Calls and called New Accounts</w:t>
      </w:r>
    </w:p>
    <w:p w:rsidR="00773E9C" w:rsidRPr="00F61328" w:rsidRDefault="00BF1DE2" w:rsidP="00F61328">
      <w:pPr>
        <w:ind w:left="60"/>
        <w:rPr>
          <w:b/>
          <w:sz w:val="24"/>
          <w:szCs w:val="24"/>
        </w:rPr>
      </w:pPr>
      <w:r w:rsidRPr="00BF1DE2">
        <w:rPr>
          <w:b/>
          <w:sz w:val="36"/>
          <w:szCs w:val="36"/>
        </w:rPr>
        <w:t>Education</w:t>
      </w:r>
      <w:r w:rsidR="009435B8">
        <w:rPr>
          <w:b/>
          <w:sz w:val="36"/>
          <w:szCs w:val="36"/>
        </w:rPr>
        <w:br/>
      </w:r>
      <w:r>
        <w:rPr>
          <w:b/>
          <w:sz w:val="24"/>
          <w:szCs w:val="24"/>
        </w:rPr>
        <w:t>Cottonwood High S</w:t>
      </w:r>
      <w:r w:rsidRPr="00BF1DE2">
        <w:rPr>
          <w:b/>
          <w:sz w:val="24"/>
          <w:szCs w:val="24"/>
        </w:rPr>
        <w:t>chool</w:t>
      </w:r>
      <w:r>
        <w:rPr>
          <w:b/>
          <w:sz w:val="24"/>
          <w:szCs w:val="24"/>
        </w:rPr>
        <w:br/>
      </w:r>
      <w:r w:rsidRPr="00BF1DE2">
        <w:rPr>
          <w:sz w:val="24"/>
          <w:szCs w:val="24"/>
        </w:rPr>
        <w:t>August 25</w:t>
      </w:r>
      <w:r w:rsidRPr="00BF1DE2">
        <w:rPr>
          <w:sz w:val="24"/>
          <w:szCs w:val="24"/>
          <w:vertAlign w:val="superscript"/>
        </w:rPr>
        <w:t>th</w:t>
      </w:r>
      <w:r w:rsidRPr="00BF1DE2">
        <w:rPr>
          <w:sz w:val="24"/>
          <w:szCs w:val="24"/>
        </w:rPr>
        <w:t xml:space="preserve"> 2005 – June 2, 2008</w:t>
      </w:r>
      <w:r>
        <w:rPr>
          <w:sz w:val="24"/>
          <w:szCs w:val="24"/>
        </w:rPr>
        <w:br/>
      </w:r>
      <w:r w:rsidRPr="00BF1DE2">
        <w:rPr>
          <w:b/>
          <w:sz w:val="24"/>
          <w:szCs w:val="24"/>
        </w:rPr>
        <w:t>Graduat</w:t>
      </w:r>
      <w:r w:rsidR="000221FA">
        <w:rPr>
          <w:b/>
          <w:sz w:val="24"/>
          <w:szCs w:val="24"/>
        </w:rPr>
        <w:t>ed</w:t>
      </w:r>
      <w:r>
        <w:rPr>
          <w:sz w:val="24"/>
          <w:szCs w:val="24"/>
        </w:rPr>
        <w:t xml:space="preserve"> June 5</w:t>
      </w:r>
      <w:r w:rsidRPr="00BF1D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2008</w:t>
      </w:r>
      <w:r>
        <w:rPr>
          <w:sz w:val="24"/>
          <w:szCs w:val="24"/>
        </w:rPr>
        <w:br/>
      </w:r>
      <w:r w:rsidRPr="00BF1DE2">
        <w:rPr>
          <w:b/>
          <w:sz w:val="24"/>
          <w:szCs w:val="24"/>
        </w:rPr>
        <w:t>Classes:</w:t>
      </w:r>
      <w:r>
        <w:rPr>
          <w:b/>
          <w:sz w:val="24"/>
          <w:szCs w:val="24"/>
        </w:rPr>
        <w:t xml:space="preserve"> </w:t>
      </w:r>
      <w:r w:rsidR="009E7E5A">
        <w:rPr>
          <w:sz w:val="24"/>
          <w:szCs w:val="24"/>
        </w:rPr>
        <w:t>Academy of Finance, Accounting, French 1 &amp; 2</w:t>
      </w:r>
      <w:r w:rsidR="00CF6FA2">
        <w:rPr>
          <w:sz w:val="24"/>
          <w:szCs w:val="24"/>
        </w:rPr>
        <w:br/>
      </w:r>
      <w:r w:rsidR="00CF6FA2" w:rsidRPr="00CF6FA2">
        <w:rPr>
          <w:b/>
          <w:sz w:val="24"/>
          <w:szCs w:val="24"/>
        </w:rPr>
        <w:t>GPA</w:t>
      </w:r>
      <w:r w:rsidR="00CF6FA2">
        <w:rPr>
          <w:b/>
          <w:sz w:val="24"/>
          <w:szCs w:val="24"/>
        </w:rPr>
        <w:t xml:space="preserve">: </w:t>
      </w:r>
      <w:r w:rsidR="00CF6FA2">
        <w:rPr>
          <w:sz w:val="24"/>
          <w:szCs w:val="24"/>
        </w:rPr>
        <w:t>3.9</w:t>
      </w:r>
      <w:r w:rsidR="00CF6FA2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Salt Lake Community College </w:t>
      </w:r>
      <w:r w:rsidR="009625B0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August 2005 </w:t>
      </w:r>
      <w:r w:rsidR="009F6E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625B0">
        <w:rPr>
          <w:sz w:val="24"/>
          <w:szCs w:val="24"/>
        </w:rPr>
        <w:t>April 2012</w:t>
      </w:r>
      <w:r w:rsidR="009625B0">
        <w:rPr>
          <w:sz w:val="24"/>
          <w:szCs w:val="24"/>
        </w:rPr>
        <w:br/>
      </w:r>
      <w:r w:rsidR="009625B0" w:rsidRPr="009625B0">
        <w:rPr>
          <w:b/>
          <w:sz w:val="24"/>
          <w:szCs w:val="24"/>
        </w:rPr>
        <w:t>Graduated</w:t>
      </w:r>
      <w:r w:rsidR="009625B0">
        <w:rPr>
          <w:sz w:val="24"/>
          <w:szCs w:val="24"/>
        </w:rPr>
        <w:t xml:space="preserve"> May 3, 2012</w:t>
      </w:r>
      <w:r w:rsidR="00C05F14">
        <w:rPr>
          <w:sz w:val="24"/>
          <w:szCs w:val="24"/>
        </w:rPr>
        <w:t xml:space="preserve"> with Associates of Science </w:t>
      </w:r>
      <w:r w:rsidR="00F61328">
        <w:rPr>
          <w:sz w:val="24"/>
          <w:szCs w:val="24"/>
        </w:rPr>
        <w:br/>
      </w:r>
      <w:r w:rsidR="00F61328" w:rsidRPr="00F61328">
        <w:rPr>
          <w:b/>
          <w:sz w:val="24"/>
          <w:szCs w:val="24"/>
        </w:rPr>
        <w:t>GPA</w:t>
      </w:r>
      <w:r w:rsidR="00F61328">
        <w:rPr>
          <w:sz w:val="24"/>
          <w:szCs w:val="24"/>
        </w:rPr>
        <w:t xml:space="preserve"> 3.895</w:t>
      </w:r>
      <w:r w:rsidR="009625B0">
        <w:rPr>
          <w:sz w:val="24"/>
          <w:szCs w:val="24"/>
        </w:rPr>
        <w:br/>
      </w:r>
      <w:r w:rsidR="00773E9C">
        <w:rPr>
          <w:b/>
          <w:sz w:val="24"/>
          <w:szCs w:val="24"/>
        </w:rPr>
        <w:t>Skills, Interests &amp; Achievements</w:t>
      </w:r>
    </w:p>
    <w:p w:rsidR="009625B0" w:rsidRDefault="009625B0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Fluent in the Languages of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Indonesia </w:t>
      </w:r>
    </w:p>
    <w:p w:rsidR="00F61328" w:rsidRDefault="00F61328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Passed the BYU – </w:t>
      </w:r>
      <w:proofErr w:type="spellStart"/>
      <w:r>
        <w:rPr>
          <w:sz w:val="24"/>
          <w:szCs w:val="24"/>
        </w:rPr>
        <w:t>Forgien</w:t>
      </w:r>
      <w:proofErr w:type="spellEnd"/>
      <w:r>
        <w:rPr>
          <w:sz w:val="24"/>
          <w:szCs w:val="24"/>
        </w:rPr>
        <w:t xml:space="preserve"> Language Achievement Test for Indonesian </w:t>
      </w:r>
    </w:p>
    <w:p w:rsidR="00773E9C" w:rsidRDefault="00773E9C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Proficient in Microsoft Office Programs (Word, Excel, Power Point)</w:t>
      </w:r>
    </w:p>
    <w:p w:rsidR="00773E9C" w:rsidRDefault="00773E9C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Eagle Scout</w:t>
      </w:r>
    </w:p>
    <w:p w:rsidR="00773E9C" w:rsidRDefault="00773E9C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Honor Roll in Academics and Citizenship</w:t>
      </w:r>
    </w:p>
    <w:p w:rsidR="00773E9C" w:rsidRDefault="00621CC1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My E-Portfolio </w:t>
      </w:r>
      <w:r>
        <w:t xml:space="preserve">mtndewwatkins.yolasite.com          </w:t>
      </w:r>
    </w:p>
    <w:p w:rsidR="00773E9C" w:rsidRDefault="00773E9C" w:rsidP="00773E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Captain of Cottonwood High School Lacrosse Team</w:t>
      </w:r>
      <w:bookmarkStart w:id="0" w:name="_GoBack"/>
      <w:bookmarkEnd w:id="0"/>
    </w:p>
    <w:p w:rsidR="005F57C9" w:rsidRPr="00F61328" w:rsidRDefault="005F57C9" w:rsidP="005F57C9">
      <w:pPr>
        <w:pStyle w:val="ListParagraph"/>
        <w:ind w:left="780"/>
        <w:jc w:val="center"/>
        <w:rPr>
          <w:b/>
          <w:sz w:val="48"/>
          <w:szCs w:val="48"/>
        </w:rPr>
      </w:pPr>
      <w:r w:rsidRPr="00F61328">
        <w:rPr>
          <w:b/>
          <w:sz w:val="48"/>
          <w:szCs w:val="48"/>
        </w:rPr>
        <w:lastRenderedPageBreak/>
        <w:t>Nathan Watkins</w:t>
      </w:r>
    </w:p>
    <w:p w:rsidR="009625B0" w:rsidRDefault="005F57C9" w:rsidP="00C91239">
      <w:pPr>
        <w:pStyle w:val="ListParagraph"/>
        <w:pBdr>
          <w:bottom w:val="single" w:sz="12" w:space="2" w:color="auto"/>
        </w:pBdr>
        <w:ind w:left="780"/>
        <w:rPr>
          <w:sz w:val="24"/>
          <w:szCs w:val="24"/>
        </w:rPr>
      </w:pPr>
      <w:r>
        <w:rPr>
          <w:sz w:val="24"/>
          <w:szCs w:val="24"/>
        </w:rPr>
        <w:t>1459 East Sumac 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(801)-</w:t>
      </w:r>
      <w:r w:rsidR="009625B0">
        <w:rPr>
          <w:sz w:val="24"/>
          <w:szCs w:val="24"/>
        </w:rPr>
        <w:t>910-8973</w:t>
      </w:r>
    </w:p>
    <w:p w:rsidR="00C91239" w:rsidRDefault="005F57C9" w:rsidP="00C91239">
      <w:pPr>
        <w:pStyle w:val="ListParagraph"/>
        <w:pBdr>
          <w:bottom w:val="single" w:sz="12" w:space="2" w:color="auto"/>
        </w:pBdr>
        <w:ind w:left="780"/>
        <w:rPr>
          <w:sz w:val="24"/>
          <w:szCs w:val="24"/>
        </w:rPr>
      </w:pPr>
      <w:r>
        <w:rPr>
          <w:sz w:val="24"/>
          <w:szCs w:val="24"/>
        </w:rPr>
        <w:t>Salt Lake City, UT 84121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239" w:rsidRPr="00063125">
        <w:rPr>
          <w:sz w:val="24"/>
          <w:szCs w:val="24"/>
        </w:rPr>
        <w:t>mtndewwatkins@</w:t>
      </w:r>
      <w:r w:rsidR="00F61328">
        <w:rPr>
          <w:sz w:val="24"/>
          <w:szCs w:val="24"/>
        </w:rPr>
        <w:t>g</w:t>
      </w:r>
      <w:r w:rsidR="00C91239" w:rsidRPr="00063125">
        <w:rPr>
          <w:sz w:val="24"/>
          <w:szCs w:val="24"/>
        </w:rPr>
        <w:t>mail.com</w:t>
      </w:r>
    </w:p>
    <w:p w:rsidR="00773E9C" w:rsidRDefault="005F57C9" w:rsidP="00D240DD">
      <w:pPr>
        <w:pStyle w:val="ListParagraph"/>
        <w:ind w:left="780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</w:p>
    <w:p w:rsidR="00AF2C66" w:rsidRDefault="00AF2C66" w:rsidP="00AF2C66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Detective Jason Watkins</w:t>
      </w:r>
    </w:p>
    <w:p w:rsidR="00AF2C66" w:rsidRDefault="00AF2C66" w:rsidP="00AF2C66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Detective for the </w:t>
      </w:r>
      <w:r w:rsidR="00A3215F">
        <w:rPr>
          <w:sz w:val="24"/>
          <w:szCs w:val="24"/>
        </w:rPr>
        <w:t xml:space="preserve">Unified </w:t>
      </w:r>
      <w:r>
        <w:rPr>
          <w:sz w:val="24"/>
          <w:szCs w:val="24"/>
        </w:rPr>
        <w:t>Police Department</w:t>
      </w:r>
      <w:r w:rsidR="00A3215F">
        <w:rPr>
          <w:sz w:val="24"/>
          <w:szCs w:val="24"/>
        </w:rPr>
        <w:t xml:space="preserve"> in </w:t>
      </w:r>
      <w:r w:rsidR="00A3215F">
        <w:rPr>
          <w:sz w:val="24"/>
          <w:szCs w:val="24"/>
        </w:rPr>
        <w:t>Holladay</w:t>
      </w:r>
    </w:p>
    <w:p w:rsidR="00AF2C66" w:rsidRDefault="00AF2C66" w:rsidP="00AF2C66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4570 South 2300 East </w:t>
      </w:r>
    </w:p>
    <w:p w:rsidR="00AF2C66" w:rsidRDefault="00AF2C66" w:rsidP="00AF2C66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Holladay, UT 84117</w:t>
      </w:r>
    </w:p>
    <w:p w:rsidR="00AF2C66" w:rsidRDefault="00AF2C66" w:rsidP="00AF2C66">
      <w:pPr>
        <w:pStyle w:val="ListParagraph"/>
        <w:ind w:left="7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(801)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-618-5166.</w:t>
      </w:r>
      <w:proofErr w:type="gramEnd"/>
    </w:p>
    <w:p w:rsidR="00AB4B39" w:rsidRDefault="00AB4B39" w:rsidP="00AF2C66">
      <w:pPr>
        <w:pStyle w:val="ListParagraph"/>
        <w:ind w:left="780"/>
        <w:rPr>
          <w:sz w:val="24"/>
          <w:szCs w:val="24"/>
        </w:rPr>
      </w:pPr>
    </w:p>
    <w:p w:rsidR="00AB4B39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Mr. Damien Gagnon</w:t>
      </w:r>
      <w:r>
        <w:rPr>
          <w:sz w:val="24"/>
          <w:szCs w:val="24"/>
        </w:rPr>
        <w:tab/>
      </w:r>
    </w:p>
    <w:p w:rsidR="00AB4B39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IT Administrator  </w:t>
      </w:r>
    </w:p>
    <w:p w:rsidR="00AB4B39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Cogent Works</w:t>
      </w:r>
    </w:p>
    <w:p w:rsidR="00AB4B39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480 East Winchester St. Suite 210</w:t>
      </w:r>
    </w:p>
    <w:p w:rsidR="00AB4B39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Salt Lake City, UT 84117</w:t>
      </w:r>
    </w:p>
    <w:p w:rsidR="00AB4B39" w:rsidRPr="00D240DD" w:rsidRDefault="00AB4B39" w:rsidP="00AB4B39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(801)-369-4698</w:t>
      </w:r>
    </w:p>
    <w:p w:rsidR="00AF2C66" w:rsidRDefault="00AF2C66" w:rsidP="00D240DD">
      <w:pPr>
        <w:pStyle w:val="ListParagraph"/>
        <w:ind w:left="780"/>
        <w:rPr>
          <w:sz w:val="24"/>
          <w:szCs w:val="24"/>
        </w:rPr>
      </w:pP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Mrs. Lori </w:t>
      </w:r>
      <w:proofErr w:type="spellStart"/>
      <w:r>
        <w:rPr>
          <w:sz w:val="24"/>
          <w:szCs w:val="24"/>
        </w:rPr>
        <w:t>Haglund</w:t>
      </w:r>
      <w:proofErr w:type="spellEnd"/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Marketing Director and Human Resources 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VBFA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1575 East Vine Street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Salt Lake City, UT 84121</w:t>
      </w:r>
    </w:p>
    <w:p w:rsidR="00C05F14" w:rsidRDefault="00D240DD" w:rsidP="00AF2C66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(801)-910-9930</w:t>
      </w:r>
    </w:p>
    <w:p w:rsidR="00AF2C66" w:rsidRPr="00AF2C66" w:rsidRDefault="00AF2C66" w:rsidP="00AF2C66">
      <w:pPr>
        <w:pStyle w:val="ListParagraph"/>
        <w:ind w:left="780"/>
        <w:rPr>
          <w:sz w:val="24"/>
          <w:szCs w:val="24"/>
        </w:rPr>
      </w:pP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Mrs. Stephanie J </w:t>
      </w:r>
      <w:proofErr w:type="spellStart"/>
      <w:r>
        <w:rPr>
          <w:sz w:val="24"/>
          <w:szCs w:val="24"/>
        </w:rPr>
        <w:t>Wynder</w:t>
      </w:r>
      <w:proofErr w:type="spellEnd"/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Teacher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Cottonwood High School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5715 South 1300 East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Salt Lake City, UT 84121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  <w:r>
        <w:rPr>
          <w:sz w:val="24"/>
          <w:szCs w:val="24"/>
        </w:rPr>
        <w:t>(801)-646-5264</w:t>
      </w:r>
    </w:p>
    <w:p w:rsidR="00D240DD" w:rsidRDefault="00D240DD" w:rsidP="00D240DD">
      <w:pPr>
        <w:pStyle w:val="ListParagraph"/>
        <w:ind w:left="780"/>
        <w:rPr>
          <w:sz w:val="24"/>
          <w:szCs w:val="24"/>
        </w:rPr>
      </w:pPr>
    </w:p>
    <w:p w:rsidR="001F4B80" w:rsidRDefault="001F4B80" w:rsidP="003A4B74">
      <w:pPr>
        <w:jc w:val="both"/>
      </w:pPr>
    </w:p>
    <w:p w:rsidR="001F4B80" w:rsidRDefault="001F4B80" w:rsidP="003A4B74">
      <w:pPr>
        <w:jc w:val="both"/>
      </w:pPr>
    </w:p>
    <w:sectPr w:rsidR="001F4B80" w:rsidSect="00792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564"/>
    <w:multiLevelType w:val="hybridMultilevel"/>
    <w:tmpl w:val="BD1082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5EE3077"/>
    <w:multiLevelType w:val="hybridMultilevel"/>
    <w:tmpl w:val="F78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46A9"/>
    <w:multiLevelType w:val="hybridMultilevel"/>
    <w:tmpl w:val="251C02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B6727E7"/>
    <w:multiLevelType w:val="hybridMultilevel"/>
    <w:tmpl w:val="F70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4B74"/>
    <w:rsid w:val="000221FA"/>
    <w:rsid w:val="00063125"/>
    <w:rsid w:val="00096E62"/>
    <w:rsid w:val="001F4B80"/>
    <w:rsid w:val="003228DC"/>
    <w:rsid w:val="003A4B74"/>
    <w:rsid w:val="005F57C9"/>
    <w:rsid w:val="00621CC1"/>
    <w:rsid w:val="00773E9C"/>
    <w:rsid w:val="007923B8"/>
    <w:rsid w:val="00841B3F"/>
    <w:rsid w:val="009435B8"/>
    <w:rsid w:val="009625B0"/>
    <w:rsid w:val="009E7E5A"/>
    <w:rsid w:val="009F6EFC"/>
    <w:rsid w:val="00A3215F"/>
    <w:rsid w:val="00A44F48"/>
    <w:rsid w:val="00AB4B39"/>
    <w:rsid w:val="00AF2C66"/>
    <w:rsid w:val="00B254AC"/>
    <w:rsid w:val="00B50FFE"/>
    <w:rsid w:val="00BF1DE2"/>
    <w:rsid w:val="00C05F14"/>
    <w:rsid w:val="00C91239"/>
    <w:rsid w:val="00CF6FA2"/>
    <w:rsid w:val="00D233DD"/>
    <w:rsid w:val="00D240DD"/>
    <w:rsid w:val="00D24C43"/>
    <w:rsid w:val="00D631FC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B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2A19-191C-4380-AEDC-2B4DFACF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Cottonwood High School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9375745</dc:creator>
  <cp:keywords/>
  <dc:description/>
  <cp:lastModifiedBy>Nathan Watkins</cp:lastModifiedBy>
  <cp:revision>22</cp:revision>
  <cp:lastPrinted>2008-04-16T16:45:00Z</cp:lastPrinted>
  <dcterms:created xsi:type="dcterms:W3CDTF">2008-04-16T16:46:00Z</dcterms:created>
  <dcterms:modified xsi:type="dcterms:W3CDTF">2012-08-08T21:07:00Z</dcterms:modified>
</cp:coreProperties>
</file>